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0" w:type="dxa"/>
        <w:tblInd w:w="-172" w:type="dxa"/>
        <w:tblLook w:val="01E0" w:firstRow="1" w:lastRow="1" w:firstColumn="1" w:lastColumn="1" w:noHBand="0" w:noVBand="0"/>
      </w:tblPr>
      <w:tblGrid>
        <w:gridCol w:w="4958"/>
        <w:gridCol w:w="4852"/>
      </w:tblGrid>
      <w:tr w:rsidR="00540FB0" w:rsidRPr="00093C17" w:rsidTr="00670459">
        <w:trPr>
          <w:trHeight w:val="1842"/>
        </w:trPr>
        <w:tc>
          <w:tcPr>
            <w:tcW w:w="4958" w:type="dxa"/>
            <w:tcBorders>
              <w:top w:val="nil"/>
              <w:left w:val="nil"/>
              <w:bottom w:val="nil"/>
              <w:right w:val="nil"/>
            </w:tcBorders>
          </w:tcPr>
          <w:p w:rsidR="00540FB0" w:rsidRPr="00093C17" w:rsidRDefault="00540FB0" w:rsidP="000F617C">
            <w:pPr>
              <w:jc w:val="center"/>
              <w:rPr>
                <w:sz w:val="28"/>
                <w:szCs w:val="28"/>
              </w:rPr>
            </w:pPr>
            <w:r w:rsidRPr="00093C17">
              <w:rPr>
                <w:sz w:val="28"/>
                <w:szCs w:val="28"/>
              </w:rPr>
              <w:t>TỈNH ĐOÀN SƠN LA</w:t>
            </w:r>
          </w:p>
          <w:p w:rsidR="00540FB0" w:rsidRPr="00093C17" w:rsidRDefault="00540FB0" w:rsidP="000F617C">
            <w:pPr>
              <w:jc w:val="center"/>
              <w:rPr>
                <w:b/>
                <w:sz w:val="28"/>
                <w:szCs w:val="28"/>
              </w:rPr>
            </w:pPr>
            <w:r w:rsidRPr="00093C17">
              <w:rPr>
                <w:b/>
                <w:sz w:val="28"/>
                <w:szCs w:val="28"/>
              </w:rPr>
              <w:t>BCH ĐOÀN HUYỆN THUẬN CHÂU</w:t>
            </w:r>
          </w:p>
          <w:p w:rsidR="00540FB0" w:rsidRPr="00093C17" w:rsidRDefault="00540FB0" w:rsidP="000F617C">
            <w:pPr>
              <w:jc w:val="center"/>
              <w:rPr>
                <w:b/>
                <w:sz w:val="28"/>
                <w:szCs w:val="28"/>
              </w:rPr>
            </w:pPr>
            <w:r w:rsidRPr="00093C17">
              <w:rPr>
                <w:b/>
                <w:sz w:val="28"/>
                <w:szCs w:val="28"/>
              </w:rPr>
              <w:t>***</w:t>
            </w:r>
          </w:p>
          <w:p w:rsidR="00540FB0" w:rsidRPr="00093C17" w:rsidRDefault="00540FB0" w:rsidP="000F617C">
            <w:pPr>
              <w:jc w:val="center"/>
              <w:rPr>
                <w:sz w:val="28"/>
                <w:szCs w:val="28"/>
              </w:rPr>
            </w:pPr>
            <w:r w:rsidRPr="00093C17">
              <w:rPr>
                <w:sz w:val="28"/>
                <w:szCs w:val="28"/>
              </w:rPr>
              <w:t>Số:</w:t>
            </w:r>
            <w:r>
              <w:rPr>
                <w:sz w:val="28"/>
                <w:szCs w:val="28"/>
              </w:rPr>
              <w:t xml:space="preserve"> </w:t>
            </w:r>
            <w:r w:rsidR="00B03B58">
              <w:rPr>
                <w:sz w:val="28"/>
                <w:szCs w:val="28"/>
              </w:rPr>
              <w:t>125</w:t>
            </w:r>
            <w:r w:rsidRPr="00093C17">
              <w:rPr>
                <w:sz w:val="28"/>
                <w:szCs w:val="28"/>
              </w:rPr>
              <w:t xml:space="preserve"> - CV/ĐTN</w:t>
            </w:r>
          </w:p>
          <w:p w:rsidR="004F2E8F" w:rsidRDefault="00540FB0" w:rsidP="00540FB0">
            <w:pPr>
              <w:jc w:val="center"/>
              <w:rPr>
                <w:i/>
              </w:rPr>
            </w:pPr>
            <w:r w:rsidRPr="00093C17">
              <w:rPr>
                <w:i/>
              </w:rPr>
              <w:t xml:space="preserve">“V/v </w:t>
            </w:r>
            <w:r w:rsidR="00670459">
              <w:rPr>
                <w:i/>
              </w:rPr>
              <w:t xml:space="preserve">triển khai cuộc thi </w:t>
            </w:r>
            <w:r>
              <w:rPr>
                <w:i/>
              </w:rPr>
              <w:t xml:space="preserve">Ý tưởng sáng tạo </w:t>
            </w:r>
          </w:p>
          <w:p w:rsidR="00540FB0" w:rsidRPr="00093C17" w:rsidRDefault="00540FB0" w:rsidP="00F97A2F">
            <w:pPr>
              <w:jc w:val="center"/>
              <w:rPr>
                <w:i/>
              </w:rPr>
            </w:pPr>
            <w:r>
              <w:rPr>
                <w:i/>
              </w:rPr>
              <w:t>về cải cách hành chính</w:t>
            </w:r>
            <w:r w:rsidR="00670459">
              <w:rPr>
                <w:i/>
              </w:rPr>
              <w:t>”</w:t>
            </w:r>
          </w:p>
        </w:tc>
        <w:tc>
          <w:tcPr>
            <w:tcW w:w="4852" w:type="dxa"/>
            <w:tcBorders>
              <w:top w:val="nil"/>
              <w:left w:val="nil"/>
              <w:bottom w:val="nil"/>
              <w:right w:val="nil"/>
            </w:tcBorders>
          </w:tcPr>
          <w:p w:rsidR="00540FB0" w:rsidRPr="00093C17" w:rsidRDefault="00540FB0" w:rsidP="000F617C">
            <w:pPr>
              <w:jc w:val="center"/>
              <w:rPr>
                <w:b/>
                <w:sz w:val="30"/>
                <w:szCs w:val="30"/>
                <w:u w:val="single"/>
              </w:rPr>
            </w:pPr>
            <w:r w:rsidRPr="00093C17">
              <w:rPr>
                <w:b/>
                <w:sz w:val="30"/>
                <w:szCs w:val="30"/>
                <w:u w:val="single"/>
              </w:rPr>
              <w:t>ĐOÀN TNCS HỒ CHÍ MINH</w:t>
            </w:r>
          </w:p>
          <w:p w:rsidR="00540FB0" w:rsidRPr="00093C17" w:rsidRDefault="00540FB0" w:rsidP="000F617C">
            <w:pPr>
              <w:jc w:val="center"/>
              <w:rPr>
                <w:sz w:val="20"/>
                <w:szCs w:val="20"/>
              </w:rPr>
            </w:pPr>
          </w:p>
          <w:p w:rsidR="00540FB0" w:rsidRPr="00093C17" w:rsidRDefault="00540FB0" w:rsidP="000F617C">
            <w:pPr>
              <w:jc w:val="center"/>
              <w:rPr>
                <w:i/>
                <w:sz w:val="26"/>
                <w:szCs w:val="26"/>
              </w:rPr>
            </w:pPr>
          </w:p>
          <w:p w:rsidR="00540FB0" w:rsidRPr="00093C17" w:rsidRDefault="00670459" w:rsidP="000F617C">
            <w:pPr>
              <w:jc w:val="center"/>
              <w:rPr>
                <w:i/>
                <w:sz w:val="26"/>
                <w:szCs w:val="26"/>
              </w:rPr>
            </w:pPr>
            <w:r>
              <w:rPr>
                <w:i/>
                <w:sz w:val="26"/>
                <w:szCs w:val="26"/>
              </w:rPr>
              <w:t>Thuận Châu, ngày 24</w:t>
            </w:r>
            <w:r w:rsidR="00540FB0" w:rsidRPr="00093C17">
              <w:rPr>
                <w:i/>
                <w:sz w:val="26"/>
                <w:szCs w:val="26"/>
              </w:rPr>
              <w:t xml:space="preserve"> </w:t>
            </w:r>
            <w:r w:rsidR="00540FB0">
              <w:rPr>
                <w:i/>
                <w:sz w:val="26"/>
                <w:szCs w:val="26"/>
              </w:rPr>
              <w:t>tháng 7</w:t>
            </w:r>
            <w:r w:rsidR="00540FB0" w:rsidRPr="00093C17">
              <w:rPr>
                <w:i/>
                <w:sz w:val="26"/>
                <w:szCs w:val="26"/>
              </w:rPr>
              <w:t xml:space="preserve"> năm 2018</w:t>
            </w:r>
          </w:p>
        </w:tc>
      </w:tr>
    </w:tbl>
    <w:p w:rsidR="00540FB0" w:rsidRDefault="00540FB0" w:rsidP="00540FB0"/>
    <w:p w:rsidR="00540FB0" w:rsidRDefault="00540FB0" w:rsidP="00540FB0">
      <w:pPr>
        <w:rPr>
          <w:b/>
          <w:i/>
          <w:sz w:val="28"/>
          <w:szCs w:val="28"/>
        </w:rPr>
      </w:pPr>
    </w:p>
    <w:p w:rsidR="00540FB0" w:rsidRPr="00E35216" w:rsidRDefault="00540FB0" w:rsidP="00540FB0">
      <w:pPr>
        <w:rPr>
          <w:sz w:val="10"/>
        </w:rPr>
      </w:pPr>
    </w:p>
    <w:p w:rsidR="002210CF" w:rsidRDefault="00540FB0" w:rsidP="008014BB">
      <w:pPr>
        <w:jc w:val="center"/>
        <w:rPr>
          <w:b/>
          <w:sz w:val="28"/>
          <w:szCs w:val="28"/>
        </w:rPr>
      </w:pPr>
      <w:r w:rsidRPr="008014BB">
        <w:rPr>
          <w:b/>
          <w:i/>
          <w:sz w:val="28"/>
          <w:szCs w:val="28"/>
        </w:rPr>
        <w:t>Kính gửi</w:t>
      </w:r>
      <w:r w:rsidR="00670459" w:rsidRPr="008014BB">
        <w:rPr>
          <w:b/>
          <w:i/>
          <w:sz w:val="28"/>
          <w:szCs w:val="28"/>
        </w:rPr>
        <w:t>:</w:t>
      </w:r>
      <w:r w:rsidR="008014BB" w:rsidRPr="008014BB">
        <w:rPr>
          <w:b/>
          <w:i/>
          <w:sz w:val="28"/>
          <w:szCs w:val="28"/>
        </w:rPr>
        <w:t xml:space="preserve"> </w:t>
      </w:r>
      <w:r w:rsidR="008014BB" w:rsidRPr="008014BB">
        <w:rPr>
          <w:b/>
          <w:sz w:val="28"/>
          <w:szCs w:val="28"/>
        </w:rPr>
        <w:t>Các cơ sở Đoàn, Đoàn trực thuộc.</w:t>
      </w:r>
    </w:p>
    <w:p w:rsidR="008014BB" w:rsidRPr="004D23D5" w:rsidRDefault="008014BB" w:rsidP="008014BB">
      <w:pPr>
        <w:jc w:val="both"/>
        <w:rPr>
          <w:b/>
          <w:sz w:val="32"/>
          <w:szCs w:val="28"/>
        </w:rPr>
      </w:pPr>
    </w:p>
    <w:p w:rsidR="008014BB" w:rsidRDefault="008014BB" w:rsidP="007F3A0C">
      <w:pPr>
        <w:spacing w:before="120" w:after="120"/>
        <w:jc w:val="both"/>
        <w:rPr>
          <w:sz w:val="28"/>
          <w:szCs w:val="28"/>
        </w:rPr>
      </w:pPr>
      <w:r>
        <w:rPr>
          <w:b/>
          <w:sz w:val="28"/>
          <w:szCs w:val="28"/>
        </w:rPr>
        <w:tab/>
      </w:r>
      <w:r w:rsidRPr="008014BB">
        <w:rPr>
          <w:sz w:val="28"/>
          <w:szCs w:val="28"/>
        </w:rPr>
        <w:t xml:space="preserve">Căn cứ công văn số </w:t>
      </w:r>
      <w:r>
        <w:rPr>
          <w:sz w:val="28"/>
          <w:szCs w:val="28"/>
        </w:rPr>
        <w:t>480-CV/TĐTN-TNNT</w:t>
      </w:r>
      <w:r w:rsidR="002016DD">
        <w:rPr>
          <w:sz w:val="28"/>
          <w:szCs w:val="28"/>
        </w:rPr>
        <w:t xml:space="preserve"> ngày 24.7.2018 của Ban Thường vụ Tỉnh đoàn Sơn La về việc </w:t>
      </w:r>
      <w:r w:rsidR="002A27DB">
        <w:rPr>
          <w:sz w:val="28"/>
          <w:szCs w:val="28"/>
        </w:rPr>
        <w:t xml:space="preserve">triển khai cuộc thi </w:t>
      </w:r>
      <w:r w:rsidR="004F01AD" w:rsidRPr="004F01AD">
        <w:rPr>
          <w:i/>
          <w:sz w:val="28"/>
          <w:szCs w:val="28"/>
        </w:rPr>
        <w:t>“</w:t>
      </w:r>
      <w:r w:rsidR="002A27DB" w:rsidRPr="004F01AD">
        <w:rPr>
          <w:i/>
          <w:sz w:val="28"/>
          <w:szCs w:val="28"/>
        </w:rPr>
        <w:t>Ý tưởng sáng tạo về cải cách hành chính</w:t>
      </w:r>
      <w:r w:rsidR="004F01AD" w:rsidRPr="004F01AD">
        <w:rPr>
          <w:i/>
          <w:sz w:val="28"/>
          <w:szCs w:val="28"/>
        </w:rPr>
        <w:t>”</w:t>
      </w:r>
      <w:r w:rsidR="002A27DB">
        <w:rPr>
          <w:sz w:val="28"/>
          <w:szCs w:val="28"/>
        </w:rPr>
        <w:t>;</w:t>
      </w:r>
    </w:p>
    <w:p w:rsidR="002A27DB" w:rsidRDefault="002A27DB" w:rsidP="007F3A0C">
      <w:pPr>
        <w:spacing w:before="120" w:after="120"/>
        <w:jc w:val="both"/>
        <w:rPr>
          <w:sz w:val="28"/>
          <w:szCs w:val="28"/>
        </w:rPr>
      </w:pPr>
      <w:r>
        <w:rPr>
          <w:sz w:val="28"/>
          <w:szCs w:val="28"/>
        </w:rPr>
        <w:tab/>
        <w:t xml:space="preserve">Nhằm nâng cao vai trò, sự tham gia của ĐVTN trong cải cách hành chính, đồng thời tạo môi trường </w:t>
      </w:r>
      <w:r w:rsidR="009A3D88">
        <w:rPr>
          <w:sz w:val="28"/>
          <w:szCs w:val="28"/>
        </w:rPr>
        <w:t>cho ĐVTN tham gia đề xuất các ý tưởng về cải cách hành chính, góp phần xây dựng nền hành chính hoạt động có hiệu quả</w:t>
      </w:r>
      <w:r w:rsidR="004F01AD">
        <w:rPr>
          <w:sz w:val="28"/>
          <w:szCs w:val="28"/>
        </w:rPr>
        <w:t>.</w:t>
      </w:r>
    </w:p>
    <w:p w:rsidR="004F01AD" w:rsidRDefault="004F01AD" w:rsidP="007F3A0C">
      <w:pPr>
        <w:spacing w:before="120" w:after="120"/>
        <w:jc w:val="both"/>
        <w:rPr>
          <w:sz w:val="28"/>
          <w:szCs w:val="28"/>
        </w:rPr>
      </w:pPr>
      <w:r>
        <w:rPr>
          <w:sz w:val="28"/>
          <w:szCs w:val="28"/>
        </w:rPr>
        <w:tab/>
        <w:t xml:space="preserve">BTV Huyện đoàn triển khai đến các cơ sở Đoàn, Đoàn trực thuộc cuộc thi </w:t>
      </w:r>
      <w:r w:rsidRPr="004F01AD">
        <w:rPr>
          <w:i/>
          <w:sz w:val="28"/>
          <w:szCs w:val="28"/>
        </w:rPr>
        <w:t>“Ý tưởng sáng tạo về cải cách hành chính”</w:t>
      </w:r>
      <w:r w:rsidR="0048532F">
        <w:rPr>
          <w:i/>
          <w:sz w:val="28"/>
          <w:szCs w:val="28"/>
        </w:rPr>
        <w:t xml:space="preserve">, </w:t>
      </w:r>
      <w:r w:rsidR="0048532F">
        <w:rPr>
          <w:sz w:val="28"/>
          <w:szCs w:val="28"/>
        </w:rPr>
        <w:t>cụ thể như sau:</w:t>
      </w:r>
    </w:p>
    <w:p w:rsidR="005E6B21" w:rsidRDefault="005E6B21" w:rsidP="009D26D6">
      <w:pPr>
        <w:pStyle w:val="ListParagraph"/>
        <w:numPr>
          <w:ilvl w:val="0"/>
          <w:numId w:val="1"/>
        </w:numPr>
        <w:spacing w:before="120" w:after="120" w:line="276" w:lineRule="auto"/>
        <w:jc w:val="both"/>
        <w:rPr>
          <w:b/>
          <w:sz w:val="28"/>
          <w:szCs w:val="28"/>
        </w:rPr>
      </w:pPr>
      <w:r w:rsidRPr="005E6B21">
        <w:rPr>
          <w:b/>
          <w:sz w:val="28"/>
          <w:szCs w:val="28"/>
        </w:rPr>
        <w:t>Thời gian tổ chức cuộc thi</w:t>
      </w:r>
    </w:p>
    <w:p w:rsidR="000B28B0" w:rsidRDefault="000B28B0" w:rsidP="009D26D6">
      <w:pPr>
        <w:pStyle w:val="ListParagraph"/>
        <w:numPr>
          <w:ilvl w:val="0"/>
          <w:numId w:val="2"/>
        </w:numPr>
        <w:spacing w:before="120" w:after="120" w:line="276" w:lineRule="auto"/>
        <w:jc w:val="both"/>
        <w:rPr>
          <w:sz w:val="28"/>
          <w:szCs w:val="28"/>
        </w:rPr>
      </w:pPr>
      <w:r w:rsidRPr="000B28B0">
        <w:rPr>
          <w:sz w:val="28"/>
          <w:szCs w:val="28"/>
        </w:rPr>
        <w:t>Thời gian</w:t>
      </w:r>
      <w:r>
        <w:rPr>
          <w:sz w:val="28"/>
          <w:szCs w:val="28"/>
        </w:rPr>
        <w:t xml:space="preserve"> gửi ý tưởng tham gia: Từ tháng</w:t>
      </w:r>
      <w:r w:rsidRPr="00B36FB2">
        <w:rPr>
          <w:b/>
          <w:sz w:val="28"/>
          <w:szCs w:val="28"/>
        </w:rPr>
        <w:t xml:space="preserve"> 6</w:t>
      </w:r>
      <w:r>
        <w:rPr>
          <w:sz w:val="28"/>
          <w:szCs w:val="28"/>
        </w:rPr>
        <w:t xml:space="preserve"> đến hết </w:t>
      </w:r>
      <w:r w:rsidRPr="00B36FB2">
        <w:rPr>
          <w:b/>
          <w:sz w:val="28"/>
          <w:szCs w:val="28"/>
        </w:rPr>
        <w:t>30.10.2018</w:t>
      </w:r>
      <w:r>
        <w:rPr>
          <w:sz w:val="28"/>
          <w:szCs w:val="28"/>
        </w:rPr>
        <w:t>.</w:t>
      </w:r>
    </w:p>
    <w:p w:rsidR="00E96921" w:rsidRPr="00E96921" w:rsidRDefault="00E96921" w:rsidP="009D26D6">
      <w:pPr>
        <w:pStyle w:val="ListParagraph"/>
        <w:numPr>
          <w:ilvl w:val="0"/>
          <w:numId w:val="2"/>
        </w:numPr>
        <w:spacing w:before="120" w:after="120" w:line="276" w:lineRule="auto"/>
        <w:jc w:val="both"/>
        <w:rPr>
          <w:b/>
          <w:sz w:val="28"/>
          <w:szCs w:val="28"/>
        </w:rPr>
      </w:pPr>
      <w:r>
        <w:rPr>
          <w:sz w:val="28"/>
          <w:szCs w:val="28"/>
        </w:rPr>
        <w:t xml:space="preserve">Thời gian diễn ra vòng chung kết, trao giải: tháng </w:t>
      </w:r>
      <w:r w:rsidRPr="00E96921">
        <w:rPr>
          <w:b/>
          <w:sz w:val="28"/>
          <w:szCs w:val="28"/>
        </w:rPr>
        <w:t>11.2018</w:t>
      </w:r>
      <w:r w:rsidRPr="00E96921">
        <w:rPr>
          <w:sz w:val="28"/>
          <w:szCs w:val="28"/>
        </w:rPr>
        <w:t>.</w:t>
      </w:r>
    </w:p>
    <w:p w:rsidR="005E6B21" w:rsidRDefault="000B28B0" w:rsidP="007F3A0C">
      <w:pPr>
        <w:pStyle w:val="ListParagraph"/>
        <w:numPr>
          <w:ilvl w:val="0"/>
          <w:numId w:val="1"/>
        </w:numPr>
        <w:spacing w:before="120" w:after="120"/>
        <w:jc w:val="both"/>
        <w:rPr>
          <w:b/>
          <w:sz w:val="28"/>
          <w:szCs w:val="28"/>
        </w:rPr>
      </w:pPr>
      <w:r>
        <w:rPr>
          <w:b/>
          <w:sz w:val="28"/>
          <w:szCs w:val="28"/>
        </w:rPr>
        <w:t>Đối tượng dự thi</w:t>
      </w:r>
    </w:p>
    <w:p w:rsidR="00B36FB2" w:rsidRDefault="00B36FB2" w:rsidP="007F3A0C">
      <w:pPr>
        <w:spacing w:before="120" w:after="120"/>
        <w:ind w:firstLine="720"/>
        <w:jc w:val="both"/>
        <w:rPr>
          <w:sz w:val="28"/>
          <w:szCs w:val="28"/>
        </w:rPr>
      </w:pPr>
      <w:r w:rsidRPr="00B36FB2">
        <w:rPr>
          <w:sz w:val="28"/>
          <w:szCs w:val="28"/>
        </w:rPr>
        <w:t>Đoàn viên</w:t>
      </w:r>
      <w:r>
        <w:rPr>
          <w:sz w:val="28"/>
          <w:szCs w:val="28"/>
        </w:rPr>
        <w:t>, thanh niên trong độ tuổi 18-35. Tác giả của mỗi ý tưởng dự thi có thể</w:t>
      </w:r>
      <w:r w:rsidR="00B96CB0">
        <w:rPr>
          <w:sz w:val="28"/>
          <w:szCs w:val="28"/>
        </w:rPr>
        <w:t xml:space="preserve"> là cá nhân hoặc tập thể </w:t>
      </w:r>
      <w:r w:rsidR="00B96CB0" w:rsidRPr="00B96CB0">
        <w:rPr>
          <w:i/>
          <w:sz w:val="28"/>
          <w:szCs w:val="28"/>
        </w:rPr>
        <w:t>(tập thể tối đa 05 người/nhóm)</w:t>
      </w:r>
      <w:r w:rsidR="00B96CB0">
        <w:rPr>
          <w:sz w:val="28"/>
          <w:szCs w:val="28"/>
        </w:rPr>
        <w:t>, mỗi tác giả</w:t>
      </w:r>
      <w:r w:rsidR="002412BE">
        <w:rPr>
          <w:sz w:val="28"/>
          <w:szCs w:val="28"/>
        </w:rPr>
        <w:t xml:space="preserve"> có thể tham gia dự thi nhiều ý tưởng.</w:t>
      </w:r>
    </w:p>
    <w:p w:rsidR="005A0A27" w:rsidRDefault="005A0A27" w:rsidP="007F3A0C">
      <w:pPr>
        <w:pStyle w:val="ListParagraph"/>
        <w:numPr>
          <w:ilvl w:val="0"/>
          <w:numId w:val="1"/>
        </w:numPr>
        <w:spacing w:before="120" w:after="120"/>
        <w:jc w:val="both"/>
        <w:rPr>
          <w:b/>
          <w:sz w:val="28"/>
          <w:szCs w:val="28"/>
        </w:rPr>
      </w:pPr>
      <w:r w:rsidRPr="005A0A27">
        <w:rPr>
          <w:b/>
          <w:sz w:val="28"/>
          <w:szCs w:val="28"/>
        </w:rPr>
        <w:t>Nội dung ý tưởng sáng tạo</w:t>
      </w:r>
    </w:p>
    <w:p w:rsidR="002A4E79" w:rsidRDefault="002A4E79" w:rsidP="007F3A0C">
      <w:pPr>
        <w:spacing w:before="120" w:after="120"/>
        <w:ind w:firstLine="720"/>
        <w:jc w:val="both"/>
        <w:rPr>
          <w:sz w:val="28"/>
          <w:szCs w:val="28"/>
        </w:rPr>
      </w:pPr>
      <w:r w:rsidRPr="002A4E79">
        <w:rPr>
          <w:sz w:val="28"/>
          <w:szCs w:val="28"/>
        </w:rPr>
        <w:t>Các ý tưởng</w:t>
      </w:r>
      <w:r w:rsidR="0090276D">
        <w:rPr>
          <w:sz w:val="28"/>
          <w:szCs w:val="28"/>
        </w:rPr>
        <w:t xml:space="preserve"> về cải cách hành chính trong các lĩnh vực: công tác tuyên truyền; cải cách</w:t>
      </w:r>
      <w:r w:rsidR="00F330EA">
        <w:rPr>
          <w:sz w:val="28"/>
          <w:szCs w:val="28"/>
        </w:rPr>
        <w:t xml:space="preserve"> thể chế và thủ tục hành chính; hiện đại hóa nền hành chính; nâng cao chất lượng đội ngũ cán bộ</w:t>
      </w:r>
      <w:r w:rsidR="007931AC">
        <w:rPr>
          <w:sz w:val="28"/>
          <w:szCs w:val="28"/>
        </w:rPr>
        <w:t>, công chức, viên chức; nâng cao hiệu quả hoạt động của các đơn vị sự nghiệp công lập trong các lĩnh vực giáo dục, đào tạo</w:t>
      </w:r>
      <w:r w:rsidR="005A6D0D">
        <w:rPr>
          <w:sz w:val="28"/>
          <w:szCs w:val="28"/>
        </w:rPr>
        <w:t>, y tế, văn hóa, thể thao, việc làm; tài chính công; ứng dụng công nghệ thông tin trong quản lý điều hành; cải cách các thủ tục hành chính liên quan đến đời sống, sản xuất, kinh doanh của người dân, doanh nghiệp.</w:t>
      </w:r>
    </w:p>
    <w:p w:rsidR="0060375B" w:rsidRDefault="0060375B" w:rsidP="007F3A0C">
      <w:pPr>
        <w:pStyle w:val="ListParagraph"/>
        <w:numPr>
          <w:ilvl w:val="0"/>
          <w:numId w:val="1"/>
        </w:numPr>
        <w:spacing w:before="120" w:after="120"/>
        <w:jc w:val="both"/>
        <w:rPr>
          <w:b/>
          <w:sz w:val="28"/>
          <w:szCs w:val="28"/>
        </w:rPr>
      </w:pPr>
      <w:r w:rsidRPr="0060375B">
        <w:rPr>
          <w:b/>
          <w:sz w:val="28"/>
          <w:szCs w:val="28"/>
        </w:rPr>
        <w:t>Hình thức dự thi</w:t>
      </w:r>
    </w:p>
    <w:p w:rsidR="0060375B" w:rsidRDefault="0060375B" w:rsidP="007F3A0C">
      <w:pPr>
        <w:spacing w:before="120" w:after="120"/>
        <w:ind w:left="720"/>
        <w:jc w:val="both"/>
        <w:rPr>
          <w:sz w:val="28"/>
          <w:szCs w:val="28"/>
        </w:rPr>
      </w:pPr>
      <w:r w:rsidRPr="0060375B">
        <w:rPr>
          <w:sz w:val="28"/>
          <w:szCs w:val="28"/>
        </w:rPr>
        <w:t>Người dự thi</w:t>
      </w:r>
      <w:r>
        <w:rPr>
          <w:sz w:val="28"/>
          <w:szCs w:val="28"/>
        </w:rPr>
        <w:t xml:space="preserve"> có thể lựa chọn các hình thức dự thi sau:</w:t>
      </w:r>
    </w:p>
    <w:p w:rsidR="0060375B" w:rsidRDefault="0060375B" w:rsidP="007F3A0C">
      <w:pPr>
        <w:pStyle w:val="ListParagraph"/>
        <w:numPr>
          <w:ilvl w:val="0"/>
          <w:numId w:val="3"/>
        </w:numPr>
        <w:spacing w:before="120" w:after="120"/>
        <w:jc w:val="both"/>
        <w:rPr>
          <w:i/>
          <w:sz w:val="28"/>
          <w:szCs w:val="28"/>
        </w:rPr>
      </w:pPr>
      <w:r w:rsidRPr="0060375B">
        <w:rPr>
          <w:i/>
          <w:sz w:val="28"/>
          <w:szCs w:val="28"/>
        </w:rPr>
        <w:t>Ý tưởng trực tuyến</w:t>
      </w:r>
    </w:p>
    <w:p w:rsidR="007630D2" w:rsidRDefault="007630D2" w:rsidP="007F3A0C">
      <w:pPr>
        <w:spacing w:before="120" w:after="120"/>
        <w:ind w:firstLine="720"/>
        <w:jc w:val="both"/>
        <w:rPr>
          <w:sz w:val="28"/>
          <w:szCs w:val="28"/>
        </w:rPr>
      </w:pPr>
      <w:r>
        <w:rPr>
          <w:sz w:val="28"/>
          <w:szCs w:val="28"/>
        </w:rPr>
        <w:t>Tác giả đăng nhập vào Cổng thông tin Ngân hàng ý tưởng sáng tạo thanh niên Việt Nam</w:t>
      </w:r>
      <w:r w:rsidR="00900112">
        <w:rPr>
          <w:sz w:val="28"/>
          <w:szCs w:val="28"/>
        </w:rPr>
        <w:t xml:space="preserve"> gồm Website: </w:t>
      </w:r>
      <w:hyperlink r:id="rId6" w:history="1">
        <w:r w:rsidR="00900112" w:rsidRPr="006035E2">
          <w:rPr>
            <w:rStyle w:val="Hyperlink"/>
            <w:sz w:val="28"/>
            <w:szCs w:val="28"/>
          </w:rPr>
          <w:t>www.ytuongsangtao.net</w:t>
        </w:r>
      </w:hyperlink>
      <w:r w:rsidR="00900112">
        <w:rPr>
          <w:sz w:val="28"/>
          <w:szCs w:val="28"/>
        </w:rPr>
        <w:t xml:space="preserve"> và ứng dụng di động:  Sáng tạo trẻ </w:t>
      </w:r>
      <w:r w:rsidR="00900112" w:rsidRPr="00B508CB">
        <w:rPr>
          <w:i/>
          <w:sz w:val="28"/>
          <w:szCs w:val="28"/>
        </w:rPr>
        <w:t>(sau đây gọi chung là Cổng thông tin, dow</w:t>
      </w:r>
      <w:r w:rsidR="009D26D6">
        <w:rPr>
          <w:i/>
          <w:sz w:val="28"/>
          <w:szCs w:val="28"/>
        </w:rPr>
        <w:t>n</w:t>
      </w:r>
      <w:r w:rsidR="00900112" w:rsidRPr="00B508CB">
        <w:rPr>
          <w:i/>
          <w:sz w:val="28"/>
          <w:szCs w:val="28"/>
        </w:rPr>
        <w:t>load trên các cửa hàng ứng dụng di động</w:t>
      </w:r>
      <w:r w:rsidR="00B508CB" w:rsidRPr="00B508CB">
        <w:rPr>
          <w:i/>
          <w:sz w:val="28"/>
          <w:szCs w:val="28"/>
        </w:rPr>
        <w:t>)</w:t>
      </w:r>
      <w:r w:rsidR="00B508CB">
        <w:rPr>
          <w:sz w:val="28"/>
          <w:szCs w:val="28"/>
        </w:rPr>
        <w:t xml:space="preserve"> để đăng ký ý tưởng dự thi. Các ý tưởng dự thi sẽ được bình </w:t>
      </w:r>
      <w:r w:rsidR="00B508CB">
        <w:rPr>
          <w:sz w:val="28"/>
          <w:szCs w:val="28"/>
        </w:rPr>
        <w:lastRenderedPageBreak/>
        <w:t>chọn trực tiếp trên Cổng thông tin. Kết quả</w:t>
      </w:r>
      <w:r w:rsidR="00981FB2">
        <w:rPr>
          <w:sz w:val="28"/>
          <w:szCs w:val="28"/>
        </w:rPr>
        <w:t xml:space="preserve"> bình chọn ý tưởng xuất sắc mỗi tuần và tháng sẽ được thông báo trên Cổng thông tin. Căn cứ kết quả lượt bình chọn của mỗi ý tưởng, Ban tổ chức</w:t>
      </w:r>
      <w:r w:rsidR="001272A7">
        <w:rPr>
          <w:sz w:val="28"/>
          <w:szCs w:val="28"/>
        </w:rPr>
        <w:t xml:space="preserve"> sẽ trao giải tuần và tháng.</w:t>
      </w:r>
    </w:p>
    <w:p w:rsidR="000B22FF" w:rsidRDefault="000B22FF" w:rsidP="007F3A0C">
      <w:pPr>
        <w:pStyle w:val="ListParagraph"/>
        <w:numPr>
          <w:ilvl w:val="0"/>
          <w:numId w:val="3"/>
        </w:numPr>
        <w:spacing w:before="120" w:after="120"/>
        <w:jc w:val="both"/>
        <w:rPr>
          <w:i/>
          <w:sz w:val="28"/>
          <w:szCs w:val="28"/>
        </w:rPr>
      </w:pPr>
      <w:r w:rsidRPr="000B22FF">
        <w:rPr>
          <w:i/>
          <w:sz w:val="28"/>
          <w:szCs w:val="28"/>
        </w:rPr>
        <w:t>Ý tưởng sáng tạo</w:t>
      </w:r>
    </w:p>
    <w:p w:rsidR="00055D62" w:rsidRDefault="00055D62" w:rsidP="007F3A0C">
      <w:pPr>
        <w:spacing w:before="120" w:after="120"/>
        <w:ind w:firstLine="720"/>
        <w:jc w:val="both"/>
        <w:rPr>
          <w:sz w:val="28"/>
          <w:szCs w:val="28"/>
        </w:rPr>
      </w:pPr>
      <w:r w:rsidRPr="00055D62">
        <w:rPr>
          <w:sz w:val="28"/>
          <w:szCs w:val="28"/>
        </w:rPr>
        <w:t>Các</w:t>
      </w:r>
      <w:r>
        <w:rPr>
          <w:sz w:val="28"/>
          <w:szCs w:val="28"/>
        </w:rPr>
        <w:t xml:space="preserve"> tác giả đăng ký tham gia ý tưởng trực tuyến, gửi kèm file ý tưởng trình bày rõ ràng</w:t>
      </w:r>
      <w:r w:rsidR="00994499">
        <w:rPr>
          <w:sz w:val="28"/>
          <w:szCs w:val="28"/>
        </w:rPr>
        <w:t xml:space="preserve">, đầy đủ các phần </w:t>
      </w:r>
      <w:r w:rsidR="00994499" w:rsidRPr="00994499">
        <w:rPr>
          <w:i/>
          <w:sz w:val="28"/>
          <w:szCs w:val="28"/>
        </w:rPr>
        <w:t>(đặt vấn đề, nội dung ý tưởng, giải pháp thực hiện, đề xuất)</w:t>
      </w:r>
      <w:r w:rsidR="00994499">
        <w:rPr>
          <w:sz w:val="28"/>
          <w:szCs w:val="28"/>
        </w:rPr>
        <w:t xml:space="preserve"> trên Cổng thông tin sẽ được tham gia tiếp phần thi ý tưởng sáng tạo. Ý tưởng sẽ được chấm qua các vòng bởi Hội đồng giám khảo cuộc thi</w:t>
      </w:r>
      <w:r w:rsidR="00CC2096">
        <w:rPr>
          <w:sz w:val="28"/>
          <w:szCs w:val="28"/>
        </w:rPr>
        <w:t>.</w:t>
      </w:r>
    </w:p>
    <w:p w:rsidR="00CC2096" w:rsidRDefault="00CC2096" w:rsidP="007F3A0C">
      <w:pPr>
        <w:pStyle w:val="ListParagraph"/>
        <w:numPr>
          <w:ilvl w:val="0"/>
          <w:numId w:val="1"/>
        </w:numPr>
        <w:spacing w:before="120" w:after="120"/>
        <w:jc w:val="both"/>
        <w:rPr>
          <w:b/>
          <w:sz w:val="28"/>
          <w:szCs w:val="28"/>
        </w:rPr>
      </w:pPr>
      <w:r w:rsidRPr="00CC2096">
        <w:rPr>
          <w:b/>
          <w:sz w:val="28"/>
          <w:szCs w:val="28"/>
        </w:rPr>
        <w:t>Cách thức nộp bài</w:t>
      </w:r>
    </w:p>
    <w:p w:rsidR="00B72A71" w:rsidRDefault="00B72A71" w:rsidP="007F3A0C">
      <w:pPr>
        <w:spacing w:before="120" w:after="120"/>
        <w:ind w:firstLine="720"/>
        <w:jc w:val="both"/>
        <w:rPr>
          <w:sz w:val="28"/>
          <w:szCs w:val="28"/>
        </w:rPr>
      </w:pPr>
      <w:r w:rsidRPr="00B72A71">
        <w:rPr>
          <w:sz w:val="28"/>
          <w:szCs w:val="28"/>
        </w:rPr>
        <w:t>Các</w:t>
      </w:r>
      <w:r>
        <w:rPr>
          <w:sz w:val="28"/>
          <w:szCs w:val="28"/>
        </w:rPr>
        <w:t xml:space="preserve"> ý tưởng dự thi</w:t>
      </w:r>
      <w:r w:rsidR="004E2868">
        <w:rPr>
          <w:sz w:val="28"/>
          <w:szCs w:val="28"/>
        </w:rPr>
        <w:t xml:space="preserve"> cuộc thi </w:t>
      </w:r>
      <w:r w:rsidR="004E2868" w:rsidRPr="004F01AD">
        <w:rPr>
          <w:i/>
          <w:sz w:val="28"/>
          <w:szCs w:val="28"/>
        </w:rPr>
        <w:t>“Ý tưởng sáng tạo về cải cách hành chính”</w:t>
      </w:r>
      <w:r>
        <w:rPr>
          <w:sz w:val="28"/>
          <w:szCs w:val="28"/>
        </w:rPr>
        <w:t xml:space="preserve"> đăng ký trực tiếp trên Website: </w:t>
      </w:r>
      <w:hyperlink r:id="rId7" w:history="1">
        <w:r w:rsidR="004E2868" w:rsidRPr="006035E2">
          <w:rPr>
            <w:rStyle w:val="Hyperlink"/>
            <w:sz w:val="28"/>
            <w:szCs w:val="28"/>
          </w:rPr>
          <w:t>www.ytuongsangtao.net</w:t>
        </w:r>
      </w:hyperlink>
      <w:r w:rsidR="004E2868">
        <w:rPr>
          <w:sz w:val="28"/>
          <w:szCs w:val="28"/>
        </w:rPr>
        <w:t xml:space="preserve"> và ứng dụng di động: sáng tạo trẻ.</w:t>
      </w:r>
    </w:p>
    <w:p w:rsidR="004E2868" w:rsidRPr="004E2868" w:rsidRDefault="004E2868" w:rsidP="007F3A0C">
      <w:pPr>
        <w:pStyle w:val="ListParagraph"/>
        <w:numPr>
          <w:ilvl w:val="0"/>
          <w:numId w:val="1"/>
        </w:numPr>
        <w:spacing w:before="120" w:after="120"/>
        <w:jc w:val="both"/>
        <w:rPr>
          <w:sz w:val="28"/>
          <w:szCs w:val="28"/>
        </w:rPr>
      </w:pPr>
      <w:r w:rsidRPr="00FF3660">
        <w:rPr>
          <w:b/>
          <w:sz w:val="28"/>
          <w:szCs w:val="28"/>
        </w:rPr>
        <w:t>Cơ cấu giải thưởng và thể lệ</w:t>
      </w:r>
      <w:r w:rsidR="00FF3660">
        <w:rPr>
          <w:sz w:val="28"/>
          <w:szCs w:val="28"/>
        </w:rPr>
        <w:t xml:space="preserve"> </w:t>
      </w:r>
      <w:r w:rsidRPr="00FF3660">
        <w:rPr>
          <w:i/>
          <w:sz w:val="28"/>
          <w:szCs w:val="28"/>
        </w:rPr>
        <w:t>(có</w:t>
      </w:r>
      <w:r w:rsidR="00FF3660" w:rsidRPr="00FF3660">
        <w:rPr>
          <w:i/>
          <w:sz w:val="28"/>
          <w:szCs w:val="28"/>
        </w:rPr>
        <w:t xml:space="preserve"> </w:t>
      </w:r>
      <w:r w:rsidR="009D26D6">
        <w:rPr>
          <w:i/>
          <w:sz w:val="28"/>
          <w:szCs w:val="28"/>
        </w:rPr>
        <w:t xml:space="preserve">thể lệ </w:t>
      </w:r>
      <w:r w:rsidR="00FF3660" w:rsidRPr="00FF3660">
        <w:rPr>
          <w:i/>
          <w:sz w:val="28"/>
          <w:szCs w:val="28"/>
        </w:rPr>
        <w:t>gửi kèm)</w:t>
      </w:r>
    </w:p>
    <w:p w:rsidR="006D3A22" w:rsidRPr="006D3A22" w:rsidRDefault="006D3A22" w:rsidP="007F3A0C">
      <w:pPr>
        <w:spacing w:before="120" w:after="120"/>
        <w:ind w:firstLine="720"/>
        <w:jc w:val="both"/>
        <w:rPr>
          <w:rFonts w:eastAsiaTheme="minorHAnsi" w:cstheme="minorBidi"/>
          <w:i/>
          <w:sz w:val="28"/>
          <w:szCs w:val="22"/>
        </w:rPr>
      </w:pPr>
      <w:r w:rsidRPr="006D3A22">
        <w:rPr>
          <w:rFonts w:eastAsiaTheme="minorHAnsi" w:cstheme="minorBidi"/>
          <w:sz w:val="28"/>
          <w:szCs w:val="22"/>
        </w:rPr>
        <w:t xml:space="preserve">BTV Huyện đoàn đề nghị các cơ sở Đoàn, Đoàn trực thuộc nghiêm túc triển khai thực hiện, tuyên truyền, phát động ĐVTN tham gia hưởng ứng cuộc thi. Báo cáo kết quả </w:t>
      </w:r>
      <w:r>
        <w:rPr>
          <w:sz w:val="28"/>
          <w:szCs w:val="28"/>
        </w:rPr>
        <w:t>triển khai và cập nhật số liệu ý tưởng đã gửi tham gi</w:t>
      </w:r>
      <w:r w:rsidR="00F86E8D">
        <w:rPr>
          <w:sz w:val="28"/>
          <w:szCs w:val="28"/>
        </w:rPr>
        <w:t xml:space="preserve">a cuộc thi trong báo cáo tháng </w:t>
      </w:r>
      <w:r w:rsidRPr="006D3A22">
        <w:rPr>
          <w:rFonts w:eastAsiaTheme="minorHAnsi" w:cstheme="minorBidi"/>
          <w:sz w:val="28"/>
          <w:szCs w:val="22"/>
        </w:rPr>
        <w:t>về BTV Huyện đoàn qua văn phòng Huyệ</w:t>
      </w:r>
      <w:r w:rsidR="00F86E8D">
        <w:rPr>
          <w:rFonts w:eastAsiaTheme="minorHAnsi" w:cstheme="minorBidi"/>
          <w:sz w:val="28"/>
          <w:szCs w:val="22"/>
        </w:rPr>
        <w:t xml:space="preserve">n đoàn </w:t>
      </w:r>
      <w:r w:rsidR="00F86E8D" w:rsidRPr="00F86E8D">
        <w:rPr>
          <w:rFonts w:eastAsiaTheme="minorHAnsi" w:cstheme="minorBidi"/>
          <w:i/>
          <w:sz w:val="28"/>
          <w:szCs w:val="22"/>
        </w:rPr>
        <w:t>(</w:t>
      </w:r>
      <w:r w:rsidRPr="006D3A22">
        <w:rPr>
          <w:rFonts w:eastAsiaTheme="minorHAnsi" w:cstheme="minorBidi"/>
          <w:i/>
          <w:sz w:val="28"/>
          <w:szCs w:val="22"/>
        </w:rPr>
        <w:t>số</w:t>
      </w:r>
      <w:r w:rsidRPr="006D3A22">
        <w:rPr>
          <w:rFonts w:eastAsiaTheme="minorHAnsi" w:cstheme="minorBidi"/>
          <w:sz w:val="28"/>
          <w:szCs w:val="22"/>
        </w:rPr>
        <w:t xml:space="preserve"> </w:t>
      </w:r>
      <w:r w:rsidRPr="006D3A22">
        <w:rPr>
          <w:rFonts w:eastAsiaTheme="minorHAnsi" w:cstheme="minorBidi"/>
          <w:i/>
          <w:sz w:val="28"/>
          <w:szCs w:val="22"/>
        </w:rPr>
        <w:t>điện thoại: 02123.847.099</w:t>
      </w:r>
      <w:r w:rsidR="00F86E8D" w:rsidRPr="00F86E8D">
        <w:rPr>
          <w:rFonts w:eastAsiaTheme="minorHAnsi" w:cstheme="minorBidi"/>
          <w:i/>
          <w:sz w:val="28"/>
          <w:szCs w:val="22"/>
        </w:rPr>
        <w:t xml:space="preserve">, email: </w:t>
      </w:r>
      <w:hyperlink r:id="rId8" w:history="1">
        <w:r w:rsidR="009E59B6" w:rsidRPr="006035E2">
          <w:rPr>
            <w:rStyle w:val="Hyperlink"/>
            <w:rFonts w:eastAsiaTheme="minorHAnsi" w:cstheme="minorBidi"/>
            <w:i/>
            <w:sz w:val="28"/>
            <w:szCs w:val="22"/>
          </w:rPr>
          <w:t>hdthuanchausla@gmail.com</w:t>
        </w:r>
      </w:hyperlink>
      <w:r w:rsidR="009E59B6">
        <w:rPr>
          <w:rFonts w:eastAsiaTheme="minorHAnsi" w:cstheme="minorBidi"/>
          <w:i/>
          <w:sz w:val="28"/>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1"/>
        <w:gridCol w:w="5187"/>
      </w:tblGrid>
      <w:tr w:rsidR="006D3A22" w:rsidRPr="006D3A22" w:rsidTr="000F617C">
        <w:tc>
          <w:tcPr>
            <w:tcW w:w="4195" w:type="dxa"/>
            <w:hideMark/>
          </w:tcPr>
          <w:p w:rsidR="006D3A22" w:rsidRPr="006D3A22" w:rsidRDefault="006D3A22" w:rsidP="006D3A22">
            <w:pPr>
              <w:jc w:val="both"/>
              <w:rPr>
                <w:b/>
              </w:rPr>
            </w:pPr>
          </w:p>
          <w:p w:rsidR="006D3A22" w:rsidRPr="006D3A22" w:rsidRDefault="006D3A22" w:rsidP="006D3A22">
            <w:pPr>
              <w:jc w:val="both"/>
              <w:rPr>
                <w:b/>
              </w:rPr>
            </w:pPr>
            <w:r w:rsidRPr="006D3A22">
              <w:rPr>
                <w:b/>
              </w:rPr>
              <w:t>Nơi nhận:</w:t>
            </w:r>
          </w:p>
          <w:p w:rsidR="006D3A22" w:rsidRPr="006D3A22" w:rsidRDefault="006D3A22" w:rsidP="006D3A22">
            <w:pPr>
              <w:jc w:val="both"/>
              <w:rPr>
                <w:sz w:val="22"/>
                <w:szCs w:val="20"/>
              </w:rPr>
            </w:pPr>
            <w:r w:rsidRPr="006D3A22">
              <w:rPr>
                <w:sz w:val="22"/>
                <w:szCs w:val="20"/>
              </w:rPr>
              <w:t>- Như Kg;</w:t>
            </w:r>
          </w:p>
          <w:p w:rsidR="006D3A22" w:rsidRPr="006D3A22" w:rsidRDefault="006D3A22" w:rsidP="006D3A22">
            <w:pPr>
              <w:jc w:val="both"/>
              <w:rPr>
                <w:sz w:val="22"/>
                <w:szCs w:val="20"/>
              </w:rPr>
            </w:pPr>
            <w:r w:rsidRPr="006D3A22">
              <w:rPr>
                <w:sz w:val="22"/>
                <w:szCs w:val="20"/>
              </w:rPr>
              <w:t>- Lưu: ĐTN.</w:t>
            </w:r>
          </w:p>
        </w:tc>
        <w:tc>
          <w:tcPr>
            <w:tcW w:w="5293" w:type="dxa"/>
          </w:tcPr>
          <w:p w:rsidR="006D3A22" w:rsidRPr="006D3A22" w:rsidRDefault="006D3A22" w:rsidP="006D3A22">
            <w:pPr>
              <w:jc w:val="both"/>
              <w:rPr>
                <w:b/>
                <w:sz w:val="28"/>
                <w:szCs w:val="28"/>
              </w:rPr>
            </w:pPr>
            <w:r w:rsidRPr="006D3A22">
              <w:rPr>
                <w:b/>
                <w:sz w:val="28"/>
                <w:szCs w:val="28"/>
              </w:rPr>
              <w:t>TM. BAN THƯỜNG VỤ HUYỆN ĐOÀN</w:t>
            </w:r>
          </w:p>
          <w:p w:rsidR="006D3A22" w:rsidRPr="006D3A22" w:rsidRDefault="006D3A22" w:rsidP="006D3A22">
            <w:pPr>
              <w:jc w:val="center"/>
              <w:rPr>
                <w:sz w:val="28"/>
                <w:szCs w:val="28"/>
              </w:rPr>
            </w:pPr>
            <w:r w:rsidRPr="006D3A22">
              <w:rPr>
                <w:sz w:val="28"/>
                <w:szCs w:val="28"/>
              </w:rPr>
              <w:t>BÍ THƯ</w:t>
            </w:r>
          </w:p>
          <w:p w:rsidR="006D3A22" w:rsidRPr="006D3A22" w:rsidRDefault="006D3A22" w:rsidP="006D3A22">
            <w:pPr>
              <w:jc w:val="both"/>
              <w:rPr>
                <w:b/>
                <w:sz w:val="28"/>
                <w:szCs w:val="28"/>
              </w:rPr>
            </w:pPr>
          </w:p>
          <w:p w:rsidR="006D3A22" w:rsidRPr="006D3A22" w:rsidRDefault="006D3A22" w:rsidP="006D3A22">
            <w:pPr>
              <w:jc w:val="both"/>
              <w:rPr>
                <w:b/>
                <w:sz w:val="28"/>
                <w:szCs w:val="28"/>
              </w:rPr>
            </w:pPr>
          </w:p>
          <w:p w:rsidR="006D3A22" w:rsidRPr="004A039E" w:rsidRDefault="004A039E" w:rsidP="004A039E">
            <w:pPr>
              <w:jc w:val="center"/>
              <w:rPr>
                <w:i/>
                <w:sz w:val="28"/>
                <w:szCs w:val="28"/>
              </w:rPr>
            </w:pPr>
            <w:bookmarkStart w:id="0" w:name="_GoBack"/>
            <w:r w:rsidRPr="004A039E">
              <w:rPr>
                <w:i/>
                <w:sz w:val="28"/>
                <w:szCs w:val="28"/>
              </w:rPr>
              <w:t>(đã ký)</w:t>
            </w:r>
          </w:p>
          <w:bookmarkEnd w:id="0"/>
          <w:p w:rsidR="006D3A22" w:rsidRDefault="006D3A22" w:rsidP="006D3A22">
            <w:pPr>
              <w:jc w:val="center"/>
              <w:rPr>
                <w:b/>
                <w:sz w:val="28"/>
                <w:szCs w:val="28"/>
              </w:rPr>
            </w:pPr>
          </w:p>
          <w:p w:rsidR="00916F8C" w:rsidRPr="006D3A22" w:rsidRDefault="00916F8C" w:rsidP="006D3A22">
            <w:pPr>
              <w:jc w:val="center"/>
              <w:rPr>
                <w:b/>
                <w:sz w:val="28"/>
                <w:szCs w:val="28"/>
              </w:rPr>
            </w:pPr>
          </w:p>
          <w:p w:rsidR="006D3A22" w:rsidRPr="006D3A22" w:rsidRDefault="00916F8C" w:rsidP="006D3A22">
            <w:pPr>
              <w:jc w:val="center"/>
              <w:rPr>
                <w:b/>
                <w:sz w:val="20"/>
                <w:szCs w:val="20"/>
              </w:rPr>
            </w:pPr>
            <w:r>
              <w:rPr>
                <w:b/>
                <w:sz w:val="28"/>
                <w:szCs w:val="28"/>
              </w:rPr>
              <w:t xml:space="preserve">  </w:t>
            </w:r>
            <w:r w:rsidR="006D3A22" w:rsidRPr="006D3A22">
              <w:rPr>
                <w:b/>
                <w:sz w:val="28"/>
                <w:szCs w:val="28"/>
              </w:rPr>
              <w:t>Lường Thùy Dung</w:t>
            </w:r>
          </w:p>
        </w:tc>
      </w:tr>
    </w:tbl>
    <w:p w:rsidR="006D3A22" w:rsidRPr="003C30C2" w:rsidRDefault="006D3A22" w:rsidP="007630D2">
      <w:pPr>
        <w:ind w:firstLine="720"/>
        <w:jc w:val="both"/>
        <w:rPr>
          <w:sz w:val="28"/>
          <w:szCs w:val="28"/>
        </w:rPr>
      </w:pPr>
    </w:p>
    <w:sectPr w:rsidR="006D3A22" w:rsidRPr="003C30C2" w:rsidSect="00055D6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238CA"/>
    <w:multiLevelType w:val="hybridMultilevel"/>
    <w:tmpl w:val="157812F8"/>
    <w:lvl w:ilvl="0" w:tplc="E5801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B90B76"/>
    <w:multiLevelType w:val="hybridMultilevel"/>
    <w:tmpl w:val="C45819F0"/>
    <w:lvl w:ilvl="0" w:tplc="05F00A5C">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38452C"/>
    <w:multiLevelType w:val="hybridMultilevel"/>
    <w:tmpl w:val="C130D29E"/>
    <w:lvl w:ilvl="0" w:tplc="4344FB4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2F"/>
    <w:rsid w:val="00005561"/>
    <w:rsid w:val="00037818"/>
    <w:rsid w:val="00055D62"/>
    <w:rsid w:val="000B22FF"/>
    <w:rsid w:val="000B28B0"/>
    <w:rsid w:val="001272A7"/>
    <w:rsid w:val="002016DD"/>
    <w:rsid w:val="002210CF"/>
    <w:rsid w:val="002412BE"/>
    <w:rsid w:val="002A27DB"/>
    <w:rsid w:val="002A4E79"/>
    <w:rsid w:val="003820D9"/>
    <w:rsid w:val="003C30C2"/>
    <w:rsid w:val="003C3736"/>
    <w:rsid w:val="00400C21"/>
    <w:rsid w:val="0048532F"/>
    <w:rsid w:val="004A039E"/>
    <w:rsid w:val="004D23D5"/>
    <w:rsid w:val="004D3244"/>
    <w:rsid w:val="004E2868"/>
    <w:rsid w:val="004F01AD"/>
    <w:rsid w:val="004F2E8F"/>
    <w:rsid w:val="00540FB0"/>
    <w:rsid w:val="005A0A27"/>
    <w:rsid w:val="005A6D0D"/>
    <w:rsid w:val="005D634A"/>
    <w:rsid w:val="005E6B21"/>
    <w:rsid w:val="005F6554"/>
    <w:rsid w:val="0060375B"/>
    <w:rsid w:val="00640A8E"/>
    <w:rsid w:val="00640F2D"/>
    <w:rsid w:val="00670459"/>
    <w:rsid w:val="006D3A22"/>
    <w:rsid w:val="007630D2"/>
    <w:rsid w:val="00782295"/>
    <w:rsid w:val="007931AC"/>
    <w:rsid w:val="007F3A0C"/>
    <w:rsid w:val="008014BB"/>
    <w:rsid w:val="008F432F"/>
    <w:rsid w:val="00900112"/>
    <w:rsid w:val="0090276D"/>
    <w:rsid w:val="00916F8C"/>
    <w:rsid w:val="00981FB2"/>
    <w:rsid w:val="00994499"/>
    <w:rsid w:val="009A3D88"/>
    <w:rsid w:val="009D26D6"/>
    <w:rsid w:val="009E59B6"/>
    <w:rsid w:val="00AB200B"/>
    <w:rsid w:val="00B03B58"/>
    <w:rsid w:val="00B36FB2"/>
    <w:rsid w:val="00B508CB"/>
    <w:rsid w:val="00B72A71"/>
    <w:rsid w:val="00B96CB0"/>
    <w:rsid w:val="00CC2096"/>
    <w:rsid w:val="00CE39F1"/>
    <w:rsid w:val="00D62914"/>
    <w:rsid w:val="00E96921"/>
    <w:rsid w:val="00F330EA"/>
    <w:rsid w:val="00F86E8D"/>
    <w:rsid w:val="00F9459D"/>
    <w:rsid w:val="00F97A2F"/>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FB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0FB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B21"/>
    <w:pPr>
      <w:ind w:left="720"/>
      <w:contextualSpacing/>
    </w:pPr>
  </w:style>
  <w:style w:type="character" w:styleId="Hyperlink">
    <w:name w:val="Hyperlink"/>
    <w:basedOn w:val="DefaultParagraphFont"/>
    <w:uiPriority w:val="99"/>
    <w:unhideWhenUsed/>
    <w:rsid w:val="009001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FB0"/>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0FB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B21"/>
    <w:pPr>
      <w:ind w:left="720"/>
      <w:contextualSpacing/>
    </w:pPr>
  </w:style>
  <w:style w:type="character" w:styleId="Hyperlink">
    <w:name w:val="Hyperlink"/>
    <w:basedOn w:val="DefaultParagraphFont"/>
    <w:uiPriority w:val="99"/>
    <w:unhideWhenUsed/>
    <w:rsid w:val="00900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thuanchausla@gmail.com" TargetMode="External"/><Relationship Id="rId3" Type="http://schemas.microsoft.com/office/2007/relationships/stylesWithEffects" Target="stylesWithEffects.xml"/><Relationship Id="rId7" Type="http://schemas.openxmlformats.org/officeDocument/2006/relationships/hyperlink" Target="http://www.ytuongsangtao.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tuongsangtao.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116</cp:revision>
  <dcterms:created xsi:type="dcterms:W3CDTF">2018-07-24T02:41:00Z</dcterms:created>
  <dcterms:modified xsi:type="dcterms:W3CDTF">2018-07-25T07:39:00Z</dcterms:modified>
</cp:coreProperties>
</file>